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774" w:rsidRDefault="00441774" w:rsidP="00441774">
      <w:pPr>
        <w:jc w:val="center"/>
        <w:rPr>
          <w:rFonts w:ascii="Arial" w:hAnsi="Arial" w:cs="Arial"/>
          <w:sz w:val="36"/>
          <w:szCs w:val="36"/>
        </w:rPr>
      </w:pPr>
      <w:r w:rsidRPr="00E13210">
        <w:rPr>
          <w:rFonts w:ascii="Arial" w:hAnsi="Arial" w:cs="Arial"/>
          <w:b/>
          <w:sz w:val="36"/>
          <w:szCs w:val="36"/>
        </w:rPr>
        <w:t>NEU: Minimalcurriculum Jahrgangsstufe 11 (ab August 2018)</w:t>
      </w:r>
    </w:p>
    <w:p w:rsidR="00441774" w:rsidRPr="00E13210" w:rsidRDefault="00441774" w:rsidP="00441774">
      <w:pPr>
        <w:rPr>
          <w:rFonts w:ascii="Arial" w:hAnsi="Arial" w:cs="Arial"/>
          <w:sz w:val="28"/>
          <w:szCs w:val="28"/>
        </w:rPr>
      </w:pPr>
      <w:r w:rsidRPr="00E13210">
        <w:rPr>
          <w:rFonts w:ascii="Arial" w:hAnsi="Arial" w:cs="Arial"/>
          <w:sz w:val="28"/>
          <w:szCs w:val="28"/>
          <w:u w:val="single"/>
        </w:rPr>
        <w:t>ZIEL</w:t>
      </w:r>
      <w:r>
        <w:rPr>
          <w:rFonts w:ascii="Arial" w:hAnsi="Arial" w:cs="Arial"/>
          <w:sz w:val="28"/>
          <w:szCs w:val="28"/>
          <w:u w:val="single"/>
        </w:rPr>
        <w:t>E</w:t>
      </w:r>
    </w:p>
    <w:p w:rsidR="00441774" w:rsidRPr="00E13210" w:rsidRDefault="00441774" w:rsidP="0044177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 xml:space="preserve"> </w:t>
      </w:r>
      <w:r w:rsidRPr="00E13210">
        <w:rPr>
          <w:rFonts w:ascii="Arial" w:hAnsi="Arial" w:cs="Arial"/>
          <w:sz w:val="28"/>
          <w:szCs w:val="28"/>
        </w:rPr>
        <w:t>Festigung und Weiterentwicklung der fachlichen Kompetenzen im Sekundarbereich I (Niv</w:t>
      </w:r>
      <w:r>
        <w:rPr>
          <w:rFonts w:ascii="Arial" w:hAnsi="Arial" w:cs="Arial"/>
          <w:sz w:val="28"/>
          <w:szCs w:val="28"/>
        </w:rPr>
        <w:t>eau</w:t>
      </w:r>
      <w:r w:rsidRPr="00E13210">
        <w:rPr>
          <w:rFonts w:ascii="Arial" w:hAnsi="Arial" w:cs="Arial"/>
          <w:sz w:val="28"/>
          <w:szCs w:val="28"/>
        </w:rPr>
        <w:t xml:space="preserve"> B1/B1+) </w:t>
      </w:r>
    </w:p>
    <w:p w:rsidR="00441774" w:rsidRPr="00E13210" w:rsidRDefault="00441774" w:rsidP="00441774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de-DE"/>
        </w:rPr>
        <w:sym w:font="Symbol" w:char="F0B7"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de-DE"/>
        </w:rPr>
        <w:t xml:space="preserve"> </w:t>
      </w:r>
      <w:r w:rsidRPr="00E13210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de-DE"/>
        </w:rPr>
        <w:t>Jahrgang 11 fungiert als Bindeglied zwischen der Sek I und der Qualifikationsphase und soll auf:</w:t>
      </w:r>
    </w:p>
    <w:p w:rsidR="00441774" w:rsidRPr="00E13210" w:rsidRDefault="00441774" w:rsidP="00441774">
      <w:pPr>
        <w:spacing w:after="0" w:line="360" w:lineRule="auto"/>
        <w:ind w:firstLine="360"/>
        <w:contextualSpacing/>
        <w:rPr>
          <w:rFonts w:ascii="Arial" w:eastAsia="Times New Roman" w:hAnsi="Arial" w:cs="Arial"/>
          <w:sz w:val="28"/>
          <w:szCs w:val="28"/>
          <w:lang w:eastAsia="de-DE"/>
        </w:rPr>
      </w:pPr>
      <w:r w:rsidRPr="00E13210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de-DE"/>
        </w:rPr>
        <w:t>- die spezifischen Arbeitsweisen des Englischunterrichts in 12/13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de-DE"/>
        </w:rPr>
        <w:t xml:space="preserve"> und</w:t>
      </w:r>
    </w:p>
    <w:p w:rsidR="00441774" w:rsidRDefault="00441774" w:rsidP="00441774">
      <w:pPr>
        <w:spacing w:after="0" w:line="360" w:lineRule="auto"/>
        <w:ind w:firstLine="360"/>
        <w:contextualSpacing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de-DE"/>
        </w:rPr>
      </w:pPr>
      <w:r w:rsidRPr="00E13210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de-DE"/>
        </w:rPr>
        <w:t xml:space="preserve">- auf die Eigenverantwortung der </w:t>
      </w:r>
      <w:proofErr w:type="spellStart"/>
      <w:r w:rsidRPr="00E13210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de-DE"/>
        </w:rPr>
        <w:t>SuS</w:t>
      </w:r>
      <w:proofErr w:type="spellEnd"/>
      <w:r w:rsidRPr="00E13210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de-DE"/>
        </w:rPr>
        <w:t xml:space="preserve"> für den eigenen Sprachlernprozess vorbereiten</w:t>
      </w:r>
    </w:p>
    <w:p w:rsidR="00441774" w:rsidRPr="00E13210" w:rsidRDefault="00441774" w:rsidP="00441774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de-DE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de-DE"/>
        </w:rPr>
        <w:sym w:font="Symbol" w:char="F0B7"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de-DE"/>
        </w:rPr>
        <w:t xml:space="preserve"> </w:t>
      </w:r>
      <w:r w:rsidRPr="00E13210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de-DE"/>
        </w:rPr>
        <w:t>Zudem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de-DE"/>
        </w:rPr>
        <w:t xml:space="preserve"> sollen </w:t>
      </w:r>
      <w:r w:rsidRPr="00E13210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de-DE"/>
        </w:rPr>
        <w:t>sprachliche und fachliche Kenntnisse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de-DE"/>
        </w:rPr>
        <w:t xml:space="preserve"> gefestigt bzw. erweitert werden</w:t>
      </w:r>
    </w:p>
    <w:p w:rsidR="00441774" w:rsidRPr="00E13210" w:rsidRDefault="00441774" w:rsidP="00441774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de-DE"/>
        </w:rPr>
      </w:pPr>
    </w:p>
    <w:p w:rsidR="00441774" w:rsidRPr="00E13210" w:rsidRDefault="00441774" w:rsidP="00441774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  <w:lang w:eastAsia="de-DE"/>
        </w:rPr>
      </w:pPr>
      <w:r w:rsidRPr="00E13210"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  <w:lang w:eastAsia="de-DE"/>
        </w:rPr>
        <w:t>ZU BEHANDELNDE TEXTSORTEN</w:t>
      </w:r>
    </w:p>
    <w:p w:rsidR="00441774" w:rsidRDefault="00441774" w:rsidP="00441774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de-DE"/>
        </w:rPr>
      </w:pPr>
    </w:p>
    <w:p w:rsidR="00441774" w:rsidRPr="00E13210" w:rsidRDefault="00441774" w:rsidP="00441774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E13210">
        <w:rPr>
          <w:rFonts w:ascii="Arial" w:eastAsia="Times New Roman" w:hAnsi="Arial" w:cs="Arial"/>
          <w:sz w:val="28"/>
          <w:szCs w:val="28"/>
          <w:lang w:eastAsia="de-DE"/>
        </w:rPr>
        <w:t>1) Ein zeitgenössischer Roman (NICHT adaptiert)</w:t>
      </w:r>
    </w:p>
    <w:p w:rsidR="00441774" w:rsidRPr="00E13210" w:rsidRDefault="00441774" w:rsidP="00441774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E13210">
        <w:rPr>
          <w:rFonts w:ascii="Arial" w:eastAsia="Times New Roman" w:hAnsi="Arial" w:cs="Arial"/>
          <w:sz w:val="28"/>
          <w:szCs w:val="28"/>
          <w:lang w:eastAsia="de-DE"/>
        </w:rPr>
        <w:t xml:space="preserve">2) Short </w:t>
      </w:r>
      <w:proofErr w:type="spellStart"/>
      <w:r w:rsidRPr="00E13210">
        <w:rPr>
          <w:rFonts w:ascii="Arial" w:eastAsia="Times New Roman" w:hAnsi="Arial" w:cs="Arial"/>
          <w:sz w:val="28"/>
          <w:szCs w:val="28"/>
          <w:lang w:eastAsia="de-DE"/>
        </w:rPr>
        <w:t>stories</w:t>
      </w:r>
      <w:proofErr w:type="spellEnd"/>
    </w:p>
    <w:p w:rsidR="00441774" w:rsidRPr="00E13210" w:rsidRDefault="00441774" w:rsidP="00441774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E13210">
        <w:rPr>
          <w:rFonts w:ascii="Arial" w:eastAsia="Times New Roman" w:hAnsi="Arial" w:cs="Arial"/>
          <w:sz w:val="28"/>
          <w:szCs w:val="28"/>
          <w:lang w:eastAsia="de-DE"/>
        </w:rPr>
        <w:t>3) Auszug aus einem Drama oder Drehbuch</w:t>
      </w:r>
    </w:p>
    <w:p w:rsidR="00441774" w:rsidRDefault="00441774" w:rsidP="00441774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E13210">
        <w:rPr>
          <w:rFonts w:ascii="Arial" w:eastAsia="Times New Roman" w:hAnsi="Arial" w:cs="Arial"/>
          <w:sz w:val="28"/>
          <w:szCs w:val="28"/>
          <w:lang w:eastAsia="de-DE"/>
        </w:rPr>
        <w:t xml:space="preserve">4) </w:t>
      </w:r>
      <w:proofErr w:type="gramStart"/>
      <w:r w:rsidRPr="00E13210">
        <w:rPr>
          <w:rFonts w:ascii="Arial" w:eastAsia="Times New Roman" w:hAnsi="Arial" w:cs="Arial"/>
          <w:sz w:val="28"/>
          <w:szCs w:val="28"/>
          <w:lang w:eastAsia="de-DE"/>
        </w:rPr>
        <w:t>Lyrische</w:t>
      </w:r>
      <w:proofErr w:type="gramEnd"/>
      <w:r w:rsidRPr="00E13210">
        <w:rPr>
          <w:rFonts w:ascii="Arial" w:eastAsia="Times New Roman" w:hAnsi="Arial" w:cs="Arial"/>
          <w:sz w:val="28"/>
          <w:szCs w:val="28"/>
          <w:lang w:eastAsia="de-DE"/>
        </w:rPr>
        <w:t xml:space="preserve"> Texte (Gedichte, Songs)</w:t>
      </w:r>
    </w:p>
    <w:p w:rsidR="00441774" w:rsidRDefault="00441774" w:rsidP="00441774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441774" w:rsidRDefault="00441774" w:rsidP="00441774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2CCA">
        <w:rPr>
          <w:rFonts w:ascii="Arial" w:eastAsia="Times New Roman" w:hAnsi="Arial" w:cs="Arial"/>
          <w:sz w:val="28"/>
          <w:szCs w:val="28"/>
          <w:u w:val="single"/>
          <w:lang w:eastAsia="de-DE"/>
        </w:rPr>
        <w:t>THEMEN</w:t>
      </w:r>
      <w:r>
        <w:rPr>
          <w:rFonts w:ascii="Arial" w:eastAsia="Times New Roman" w:hAnsi="Arial" w:cs="Arial"/>
          <w:sz w:val="28"/>
          <w:szCs w:val="28"/>
          <w:u w:val="single"/>
          <w:lang w:eastAsia="de-DE"/>
        </w:rPr>
        <w:t xml:space="preserve"> (</w:t>
      </w:r>
      <w:r w:rsidRPr="00B42CCA"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t>Keine</w:t>
      </w:r>
      <w:r>
        <w:rPr>
          <w:rFonts w:ascii="Arial" w:eastAsia="Times New Roman" w:hAnsi="Arial" w:cs="Arial"/>
          <w:sz w:val="28"/>
          <w:szCs w:val="28"/>
          <w:u w:val="single"/>
          <w:lang w:eastAsia="de-DE"/>
        </w:rPr>
        <w:t xml:space="preserve"> konkreten Materialvorgaben)</w:t>
      </w:r>
    </w:p>
    <w:p w:rsidR="00441774" w:rsidRDefault="00441774" w:rsidP="00441774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sym w:font="Symbol" w:char="F0B7"/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Lebens- und Erfahrungswelt der 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SuS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(Zusammenleben, Kommunikation, Identitätsbildung)</w:t>
      </w:r>
    </w:p>
    <w:p w:rsidR="00441774" w:rsidRDefault="00441774" w:rsidP="00441774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sym w:font="Symbol" w:char="F0B7"/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Alltagsleben, Berufswelt im anglophonen Raum</w:t>
      </w:r>
    </w:p>
    <w:p w:rsidR="00840EBA" w:rsidRDefault="00441774" w:rsidP="00441774">
      <w:r>
        <w:rPr>
          <w:rFonts w:ascii="Arial" w:eastAsia="Times New Roman" w:hAnsi="Arial" w:cs="Arial"/>
          <w:sz w:val="28"/>
          <w:szCs w:val="28"/>
          <w:lang w:eastAsia="de-DE"/>
        </w:rPr>
        <w:sym w:font="Symbol" w:char="F0B7"/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Aktuelle Themen des englischsprachigen Auslands</w:t>
      </w:r>
      <w:bookmarkStart w:id="0" w:name="_GoBack"/>
      <w:bookmarkEnd w:id="0"/>
    </w:p>
    <w:sectPr w:rsidR="00840E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74"/>
    <w:rsid w:val="00441774"/>
    <w:rsid w:val="0084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07671-70AD-45AA-9BD2-D35160F1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und Hendrik</dc:creator>
  <cp:keywords/>
  <dc:description/>
  <cp:lastModifiedBy>Birgit und Hendrik</cp:lastModifiedBy>
  <cp:revision>1</cp:revision>
  <dcterms:created xsi:type="dcterms:W3CDTF">2018-06-05T10:55:00Z</dcterms:created>
  <dcterms:modified xsi:type="dcterms:W3CDTF">2018-06-05T10:55:00Z</dcterms:modified>
</cp:coreProperties>
</file>